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2E32E" w14:textId="54F7762C" w:rsidR="005B1EF0" w:rsidRPr="005B1EF0" w:rsidRDefault="005B1EF0" w:rsidP="005B1EF0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5B1EF0">
        <w:rPr>
          <w:rFonts w:ascii="Times New Roman" w:eastAsia="Times New Roman" w:hAnsi="Times New Roman" w:cs="Times New Roman"/>
          <w:sz w:val="22"/>
          <w:szCs w:val="22"/>
          <w:u w:val="single"/>
          <w:lang w:eastAsia="cs-CZ"/>
        </w:rPr>
        <w:t>K</w:t>
      </w:r>
      <w:r>
        <w:rPr>
          <w:rFonts w:ascii="Times New Roman" w:eastAsia="Times New Roman" w:hAnsi="Times New Roman" w:cs="Times New Roman"/>
          <w:sz w:val="22"/>
          <w:szCs w:val="22"/>
          <w:u w:val="single"/>
          <w:lang w:eastAsia="cs-CZ"/>
        </w:rPr>
        <w:t>líčové koeficienty</w:t>
      </w:r>
      <w:r w:rsidRPr="005B1EF0">
        <w:rPr>
          <w:rFonts w:ascii="Times New Roman" w:eastAsia="Times New Roman" w:hAnsi="Times New Roman" w:cs="Times New Roman"/>
          <w:sz w:val="22"/>
          <w:szCs w:val="22"/>
          <w:u w:val="single"/>
          <w:lang w:eastAsia="cs-CZ"/>
        </w:rPr>
        <w:t xml:space="preserve"> (výběr podle § 1)</w:t>
      </w:r>
    </w:p>
    <w:p w14:paraId="092259D2" w14:textId="77777777" w:rsidR="005B1EF0" w:rsidRPr="005B1EF0" w:rsidRDefault="005B1EF0" w:rsidP="005B1EF0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5B1EF0">
        <w:rPr>
          <w:rFonts w:ascii="Times New Roman" w:eastAsia="Times New Roman" w:hAnsi="Times New Roman" w:cs="Times New Roman"/>
          <w:sz w:val="22"/>
          <w:szCs w:val="22"/>
          <w:lang w:eastAsia="cs-CZ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0"/>
        <w:gridCol w:w="1182"/>
      </w:tblGrid>
      <w:tr w:rsidR="005B1EF0" w:rsidRPr="005B1EF0" w14:paraId="392D117E" w14:textId="7777777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C754E" w14:textId="77777777" w:rsidR="005B1EF0" w:rsidRPr="005B1EF0" w:rsidRDefault="005B1EF0" w:rsidP="005B1EF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Skupina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CE4A9" w14:textId="77777777" w:rsidR="005B1EF0" w:rsidRPr="005B1EF0" w:rsidRDefault="005B1EF0" w:rsidP="005B1EF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Koeficient</w:t>
            </w:r>
          </w:p>
        </w:tc>
      </w:tr>
      <w:tr w:rsidR="005B1EF0" w:rsidRPr="005B1EF0" w14:paraId="3D291DC6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4F068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Děti v mateřské škole (MŠ)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79343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1,2</w:t>
            </w:r>
          </w:p>
        </w:tc>
      </w:tr>
      <w:tr w:rsidR="005B1EF0" w:rsidRPr="005B1EF0" w14:paraId="1AFBC8B3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803C0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Děti v MŠ zřízené podle § 16 odst. 9 školského zákona (tj. např. třídy při školských zařízeních)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4E040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</w:t>
            </w:r>
          </w:p>
        </w:tc>
      </w:tr>
      <w:tr w:rsidR="005B1EF0" w:rsidRPr="005B1EF0" w14:paraId="11043258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F3F83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Děti zařazené do přípravné třídy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45F2E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</w:t>
            </w:r>
          </w:p>
        </w:tc>
      </w:tr>
      <w:tr w:rsidR="005B1EF0" w:rsidRPr="005B1EF0" w14:paraId="042C1232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C0A25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Žáci ZŠ zřízené krajem nebo obcí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E25C8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</w:t>
            </w:r>
          </w:p>
        </w:tc>
      </w:tr>
      <w:tr w:rsidR="005B1EF0" w:rsidRPr="005B1EF0" w14:paraId="1B4C9FAA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2C5E8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Žáci ZŠ zřízené dobrovolným svazkem obcí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F2289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1,2</w:t>
            </w:r>
          </w:p>
        </w:tc>
      </w:tr>
      <w:tr w:rsidR="005B1EF0" w:rsidRPr="005B1EF0" w14:paraId="74A1EA03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5F195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Žáci ZŠ zřízené jako školská právnická osoba, pokud jejími zřizovateli jsou alespoň 2 obce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1BD24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1,2</w:t>
            </w:r>
          </w:p>
        </w:tc>
      </w:tr>
      <w:tr w:rsidR="005B1EF0" w:rsidRPr="005B1EF0" w14:paraId="2195E09D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B706D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Žáci ZŠ zřízené podle § 16 odst. 9 školského zákona (speciální třídy)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4B87A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</w:t>
            </w:r>
          </w:p>
        </w:tc>
      </w:tr>
      <w:tr w:rsidR="005B1EF0" w:rsidRPr="005B1EF0" w14:paraId="1F204DB2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6ABAC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Žáci SŠ (střední školy)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4A7A4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</w:t>
            </w:r>
          </w:p>
        </w:tc>
      </w:tr>
      <w:tr w:rsidR="005B1EF0" w:rsidRPr="005B1EF0" w14:paraId="2E91E1A4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156BE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Žáci SŠ zřízené podle § 16 odst. 9 školského zákona (speciální)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98FE4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</w:t>
            </w:r>
          </w:p>
        </w:tc>
      </w:tr>
      <w:tr w:rsidR="005B1EF0" w:rsidRPr="005B1EF0" w14:paraId="24D18E54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A12D1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Žáci ZUŠ (základní umělecké školy)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0A548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0,1</w:t>
            </w:r>
          </w:p>
        </w:tc>
      </w:tr>
      <w:tr w:rsidR="005B1EF0" w:rsidRPr="005B1EF0" w14:paraId="67517A88" w14:textId="7777777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DF7D2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Děti v dětském domově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8FBD2" w14:textId="77777777" w:rsidR="005B1EF0" w:rsidRPr="005B1EF0" w:rsidRDefault="005B1EF0" w:rsidP="005B1EF0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B1EF0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</w:t>
            </w:r>
          </w:p>
        </w:tc>
      </w:tr>
    </w:tbl>
    <w:p w14:paraId="49D03C44" w14:textId="77777777" w:rsidR="005B1EF0" w:rsidRDefault="005B1EF0" w:rsidP="005B1EF0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3BD6AC0B" w14:textId="55EC3FF5" w:rsidR="005B1EF0" w:rsidRPr="005B1EF0" w:rsidRDefault="005B1EF0" w:rsidP="005B1EF0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5B1EF0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(Tabulka obsahuje jen vybrané skupiny – pro úplný výčet je třeba nahlédnout do znění § 1 </w:t>
      </w:r>
      <w:r>
        <w:rPr>
          <w:rFonts w:ascii="Times New Roman" w:eastAsia="Times New Roman" w:hAnsi="Times New Roman" w:cs="Times New Roman"/>
          <w:sz w:val="22"/>
          <w:szCs w:val="22"/>
          <w:lang w:eastAsia="cs-CZ"/>
        </w:rPr>
        <w:t>n</w:t>
      </w:r>
      <w:r w:rsidRPr="005B1EF0">
        <w:rPr>
          <w:rFonts w:ascii="Times New Roman" w:eastAsia="Times New Roman" w:hAnsi="Times New Roman" w:cs="Times New Roman"/>
          <w:sz w:val="22"/>
          <w:szCs w:val="22"/>
          <w:lang w:eastAsia="cs-CZ"/>
        </w:rPr>
        <w:t>ařízení.)</w:t>
      </w:r>
    </w:p>
    <w:p w14:paraId="2084C0AF" w14:textId="77777777" w:rsidR="00704B05" w:rsidRPr="005B1EF0" w:rsidRDefault="00704B05">
      <w:pPr>
        <w:rPr>
          <w:rFonts w:ascii="Times New Roman" w:hAnsi="Times New Roman" w:cs="Times New Roman"/>
        </w:rPr>
      </w:pPr>
    </w:p>
    <w:sectPr w:rsidR="00704B05" w:rsidRPr="005B1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EF0"/>
    <w:rsid w:val="005B1EF0"/>
    <w:rsid w:val="00704B05"/>
    <w:rsid w:val="00AC2E9B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4DCB"/>
  <w15:chartTrackingRefBased/>
  <w15:docId w15:val="{1D9A0FED-A9CD-2942-9447-9F9E8A36E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1E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B1E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B1E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1E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1E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B1E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B1E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1E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1E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B1E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B1E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B1E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B1EF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B1EF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B1EF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B1EF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1EF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1EF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B1E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B1E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B1EF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B1E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B1E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B1EF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B1EF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B1EF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B1E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B1EF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B1E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633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2025-10-26T17:04:00Z</dcterms:created>
  <dcterms:modified xsi:type="dcterms:W3CDTF">2025-10-26T17:05:00Z</dcterms:modified>
</cp:coreProperties>
</file>