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1D16" w14:textId="77777777" w:rsidR="00584F72" w:rsidRDefault="00584F72" w:rsidP="00584F72">
      <w:pPr>
        <w:pStyle w:val="Bezmezer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Siln"/>
          <w:rFonts w:ascii="Cambria" w:hAnsi="Cambria"/>
          <w:color w:val="002060"/>
          <w:sz w:val="32"/>
          <w:szCs w:val="32"/>
        </w:rPr>
        <w:t>Prezident Miloš Zeman vetoval školský zákon</w:t>
      </w:r>
      <w:r>
        <w:br/>
      </w:r>
    </w:p>
    <w:p w14:paraId="31E8A790" w14:textId="77777777" w:rsidR="00584F72" w:rsidRDefault="00584F72" w:rsidP="00584F72">
      <w:pPr>
        <w:pStyle w:val="Bezmezer"/>
        <w:spacing w:before="0" w:beforeAutospacing="0" w:after="0" w:afterAutospacing="0"/>
      </w:pPr>
      <w:r>
        <w:rPr>
          <w:sz w:val="22"/>
          <w:szCs w:val="22"/>
        </w:rPr>
        <w:t>4. května 2016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Prezident Miloš Zeman vetoval novelu školského zákona, která by měla přinést povinnou maturitu z matematiky nebo místa ve školkách i pro dvouleté děti. ČTK to dnes sdělil hradní mluvčí Jiří Ovčáček. Prezident se tak rozhodl na základě doporučujícího dopisu Svazu měst a obcí. Sněmovna může veto přehlasovat. Zemanovi vadí zavedení nároku na mateřskou školku od dvou let věku dítěte a vymezení školských obvodů spádových mateřských škol, které </w:t>
      </w:r>
      <w:proofErr w:type="gramStart"/>
      <w:r>
        <w:rPr>
          <w:sz w:val="22"/>
          <w:szCs w:val="22"/>
        </w:rPr>
        <w:t>zatíží</w:t>
      </w:r>
      <w:proofErr w:type="gramEnd"/>
      <w:r>
        <w:rPr>
          <w:sz w:val="22"/>
          <w:szCs w:val="22"/>
        </w:rPr>
        <w:t xml:space="preserve"> obce. Zákon poslancům vrátil i kvůli inkluzi. Změny v jejích podmínkách ale byly uzákoněny loni jinou novelou.</w:t>
      </w:r>
    </w:p>
    <w:p w14:paraId="45711F98" w14:textId="77777777" w:rsidR="00584F72" w:rsidRDefault="00584F72" w:rsidP="00584F72"/>
    <w:p w14:paraId="2ABAA34B" w14:textId="77777777" w:rsidR="00CA3F87" w:rsidRDefault="00CA3F87"/>
    <w:sectPr w:rsidR="00CA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72"/>
    <w:rsid w:val="00584F72"/>
    <w:rsid w:val="00C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FA34F"/>
  <w15:chartTrackingRefBased/>
  <w15:docId w15:val="{25D28C82-C713-9E40-936F-DC220AE1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4F72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584F72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2023-06-03T15:05:00Z</dcterms:created>
  <dcterms:modified xsi:type="dcterms:W3CDTF">2023-06-03T15:05:00Z</dcterms:modified>
</cp:coreProperties>
</file>